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DBE4" w14:textId="177E2223" w:rsidR="00F56E0E" w:rsidRDefault="000A34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E9C7" wp14:editId="1804E188">
                <wp:simplePos x="0" y="0"/>
                <wp:positionH relativeFrom="column">
                  <wp:posOffset>1613535</wp:posOffset>
                </wp:positionH>
                <wp:positionV relativeFrom="paragraph">
                  <wp:posOffset>2540</wp:posOffset>
                </wp:positionV>
                <wp:extent cx="4914265" cy="1374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FCC3" w14:textId="77777777" w:rsidR="00F56E0E" w:rsidRPr="00F56E0E" w:rsidRDefault="00F56E0E" w:rsidP="00F56E0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F56E0E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Parent Pick-up </w:t>
                            </w:r>
                          </w:p>
                          <w:p w14:paraId="6D5BCB09" w14:textId="77777777" w:rsidR="00F56E0E" w:rsidRPr="006A07B2" w:rsidRDefault="00F56E0E" w:rsidP="00F56E0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Student Registration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E9C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7.05pt;margin-top:.2pt;width:386.9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28Hc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" filled="f" stroked="f">
                <v:textbox>
                  <w:txbxContent>
                    <w:p w14:paraId="7B46FCC3" w14:textId="77777777" w:rsidR="00F56E0E" w:rsidRPr="00F56E0E" w:rsidRDefault="00F56E0E" w:rsidP="00F56E0E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F56E0E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Parent Pick-up </w:t>
                      </w:r>
                    </w:p>
                    <w:p w14:paraId="6D5BCB09" w14:textId="77777777" w:rsidR="00F56E0E" w:rsidRPr="006A07B2" w:rsidRDefault="00F56E0E" w:rsidP="00F56E0E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Student Registration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E0E" w:rsidRPr="001176B3">
        <w:rPr>
          <w:noProof/>
        </w:rPr>
        <w:drawing>
          <wp:anchor distT="0" distB="0" distL="114300" distR="114300" simplePos="0" relativeHeight="251660288" behindDoc="0" locked="0" layoutInCell="1" allowOverlap="1" wp14:anchorId="2EC7EE4E" wp14:editId="5CF05CC0">
            <wp:simplePos x="0" y="0"/>
            <wp:positionH relativeFrom="column">
              <wp:posOffset>311785</wp:posOffset>
            </wp:positionH>
            <wp:positionV relativeFrom="paragraph">
              <wp:posOffset>-2540</wp:posOffset>
            </wp:positionV>
            <wp:extent cx="1301750" cy="1257300"/>
            <wp:effectExtent l="0" t="0" r="0" b="12700"/>
            <wp:wrapNone/>
            <wp:docPr id="4" name="Picture 3" descr="Screen Shot 2017-08-14 at 2.0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7-08-14 at 2.05.26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0777F" w14:textId="77777777" w:rsidR="00F56E0E" w:rsidRDefault="00F56E0E"/>
    <w:p w14:paraId="34C5096C" w14:textId="77777777" w:rsidR="00F56E0E" w:rsidRDefault="00F56E0E"/>
    <w:p w14:paraId="06073640" w14:textId="77777777" w:rsidR="00F56E0E" w:rsidRDefault="00F56E0E"/>
    <w:p w14:paraId="5DB8E9B3" w14:textId="77777777" w:rsidR="00F56E0E" w:rsidRDefault="00F56E0E"/>
    <w:p w14:paraId="5F912B2A" w14:textId="77777777" w:rsidR="000A34DF" w:rsidRDefault="000A34DF"/>
    <w:p w14:paraId="05AF225E" w14:textId="77777777" w:rsidR="000A34DF" w:rsidRDefault="000A34DF"/>
    <w:p w14:paraId="36225CEE" w14:textId="77777777" w:rsidR="00A61CEF" w:rsidRDefault="00A61CEF"/>
    <w:p w14:paraId="54C51F4D" w14:textId="7D786892" w:rsidR="000A34DF" w:rsidRPr="000A34DF" w:rsidRDefault="000A34DF">
      <w:pPr>
        <w:rPr>
          <w:rFonts w:asciiTheme="minorHAnsi" w:hAnsiTheme="minorHAnsi"/>
          <w:b/>
          <w:sz w:val="32"/>
          <w:szCs w:val="32"/>
        </w:rPr>
      </w:pPr>
      <w:r w:rsidRPr="000A34DF">
        <w:rPr>
          <w:rFonts w:asciiTheme="minorHAnsi" w:hAnsiTheme="minorHAnsi"/>
          <w:b/>
          <w:sz w:val="32"/>
          <w:szCs w:val="32"/>
        </w:rPr>
        <w:t xml:space="preserve">Please complete </w:t>
      </w:r>
      <w:r w:rsidRPr="000A34DF">
        <w:rPr>
          <w:rFonts w:asciiTheme="minorHAnsi" w:hAnsiTheme="minorHAnsi"/>
          <w:b/>
          <w:i/>
          <w:sz w:val="32"/>
          <w:szCs w:val="32"/>
          <w:u w:val="single"/>
        </w:rPr>
        <w:t>one registration</w:t>
      </w:r>
      <w:r w:rsidRPr="000A34DF">
        <w:rPr>
          <w:rFonts w:asciiTheme="minorHAnsi" w:hAnsiTheme="minorHAnsi"/>
          <w:b/>
          <w:sz w:val="32"/>
          <w:szCs w:val="32"/>
        </w:rPr>
        <w:t xml:space="preserve"> per family. </w:t>
      </w:r>
    </w:p>
    <w:p w14:paraId="03AC205D" w14:textId="77777777" w:rsidR="000A34DF" w:rsidRDefault="000A3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310"/>
        <w:gridCol w:w="2825"/>
      </w:tblGrid>
      <w:tr w:rsidR="00FE6D7B" w14:paraId="1E25C79E" w14:textId="77777777" w:rsidTr="00FE6D7B">
        <w:trPr>
          <w:trHeight w:val="611"/>
        </w:trPr>
        <w:tc>
          <w:tcPr>
            <w:tcW w:w="6655" w:type="dxa"/>
            <w:vAlign w:val="center"/>
          </w:tcPr>
          <w:p w14:paraId="49E1E2B4" w14:textId="5EE8C8EF" w:rsidR="00FE6D7B" w:rsidRPr="006D52D0" w:rsidRDefault="00FE6D7B" w:rsidP="006D52D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Student Name</w:t>
            </w:r>
          </w:p>
        </w:tc>
        <w:tc>
          <w:tcPr>
            <w:tcW w:w="1310" w:type="dxa"/>
            <w:vAlign w:val="center"/>
          </w:tcPr>
          <w:p w14:paraId="0F3528C3" w14:textId="36EDA67A" w:rsidR="00FE6D7B" w:rsidRPr="006D52D0" w:rsidRDefault="00FE6D7B" w:rsidP="00FE6D7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Grade</w:t>
            </w:r>
          </w:p>
        </w:tc>
        <w:tc>
          <w:tcPr>
            <w:tcW w:w="2825" w:type="dxa"/>
            <w:vAlign w:val="center"/>
          </w:tcPr>
          <w:p w14:paraId="55E3C5BD" w14:textId="41E527D0" w:rsidR="00FE6D7B" w:rsidRPr="006D52D0" w:rsidRDefault="00FE6D7B" w:rsidP="006D52D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D52D0">
              <w:rPr>
                <w:rFonts w:asciiTheme="minorHAnsi" w:hAnsiTheme="minorHAnsi"/>
                <w:b/>
                <w:sz w:val="32"/>
                <w:szCs w:val="32"/>
              </w:rPr>
              <w:t>Birthdate</w:t>
            </w:r>
          </w:p>
        </w:tc>
      </w:tr>
      <w:tr w:rsidR="00FE6D7B" w14:paraId="04D85C27" w14:textId="77777777" w:rsidTr="00FE6D7B">
        <w:trPr>
          <w:trHeight w:val="345"/>
        </w:trPr>
        <w:tc>
          <w:tcPr>
            <w:tcW w:w="6655" w:type="dxa"/>
            <w:vAlign w:val="center"/>
          </w:tcPr>
          <w:p w14:paraId="75111BDD" w14:textId="77777777" w:rsidR="00FE6D7B" w:rsidRDefault="00FE6D7B" w:rsidP="00787FDE"/>
          <w:p w14:paraId="6B237239" w14:textId="77777777" w:rsidR="00FE6D7B" w:rsidRDefault="00FE6D7B" w:rsidP="00787FDE"/>
        </w:tc>
        <w:tc>
          <w:tcPr>
            <w:tcW w:w="1310" w:type="dxa"/>
          </w:tcPr>
          <w:p w14:paraId="3B1E67E6" w14:textId="77777777" w:rsidR="00FE6D7B" w:rsidRDefault="00FE6D7B"/>
        </w:tc>
        <w:tc>
          <w:tcPr>
            <w:tcW w:w="2825" w:type="dxa"/>
          </w:tcPr>
          <w:p w14:paraId="0E2D8F1F" w14:textId="05697E49" w:rsidR="00FE6D7B" w:rsidRDefault="00FE6D7B"/>
        </w:tc>
      </w:tr>
      <w:tr w:rsidR="00FE6D7B" w14:paraId="04A1FAB4" w14:textId="77777777" w:rsidTr="00FE6D7B">
        <w:trPr>
          <w:trHeight w:val="345"/>
        </w:trPr>
        <w:tc>
          <w:tcPr>
            <w:tcW w:w="6655" w:type="dxa"/>
            <w:vAlign w:val="center"/>
          </w:tcPr>
          <w:p w14:paraId="2C66F1FC" w14:textId="77777777" w:rsidR="00FE6D7B" w:rsidRDefault="00FE6D7B" w:rsidP="00787FDE"/>
          <w:p w14:paraId="2CA4BEE5" w14:textId="77777777" w:rsidR="00FE6D7B" w:rsidRDefault="00FE6D7B" w:rsidP="00787FDE"/>
        </w:tc>
        <w:tc>
          <w:tcPr>
            <w:tcW w:w="1310" w:type="dxa"/>
          </w:tcPr>
          <w:p w14:paraId="35847427" w14:textId="77777777" w:rsidR="00FE6D7B" w:rsidRDefault="00FE6D7B"/>
        </w:tc>
        <w:tc>
          <w:tcPr>
            <w:tcW w:w="2825" w:type="dxa"/>
          </w:tcPr>
          <w:p w14:paraId="5CD22352" w14:textId="1884B0EF" w:rsidR="00FE6D7B" w:rsidRDefault="00FE6D7B"/>
        </w:tc>
      </w:tr>
      <w:tr w:rsidR="00FE6D7B" w14:paraId="226D5F88" w14:textId="77777777" w:rsidTr="00FE6D7B">
        <w:trPr>
          <w:trHeight w:val="345"/>
        </w:trPr>
        <w:tc>
          <w:tcPr>
            <w:tcW w:w="6655" w:type="dxa"/>
            <w:vAlign w:val="center"/>
          </w:tcPr>
          <w:p w14:paraId="045E1E67" w14:textId="77777777" w:rsidR="00FE6D7B" w:rsidRDefault="00FE6D7B"/>
          <w:p w14:paraId="720741C6" w14:textId="77777777" w:rsidR="00FE6D7B" w:rsidRDefault="00FE6D7B"/>
        </w:tc>
        <w:tc>
          <w:tcPr>
            <w:tcW w:w="1310" w:type="dxa"/>
          </w:tcPr>
          <w:p w14:paraId="0E96E28E" w14:textId="77777777" w:rsidR="00FE6D7B" w:rsidRDefault="00FE6D7B"/>
        </w:tc>
        <w:tc>
          <w:tcPr>
            <w:tcW w:w="2825" w:type="dxa"/>
          </w:tcPr>
          <w:p w14:paraId="182A1B7E" w14:textId="3568BFE7" w:rsidR="00FE6D7B" w:rsidRDefault="00FE6D7B"/>
        </w:tc>
      </w:tr>
      <w:tr w:rsidR="00FE6D7B" w14:paraId="5BE3FBFB" w14:textId="77777777" w:rsidTr="00FE6D7B">
        <w:trPr>
          <w:trHeight w:val="345"/>
        </w:trPr>
        <w:tc>
          <w:tcPr>
            <w:tcW w:w="6655" w:type="dxa"/>
            <w:vAlign w:val="center"/>
          </w:tcPr>
          <w:p w14:paraId="5446AB31" w14:textId="77777777" w:rsidR="00FE6D7B" w:rsidRDefault="00FE6D7B"/>
          <w:p w14:paraId="34922F38" w14:textId="77777777" w:rsidR="00FE6D7B" w:rsidRDefault="00FE6D7B"/>
        </w:tc>
        <w:tc>
          <w:tcPr>
            <w:tcW w:w="1310" w:type="dxa"/>
          </w:tcPr>
          <w:p w14:paraId="77208DD2" w14:textId="77777777" w:rsidR="00FE6D7B" w:rsidRDefault="00FE6D7B"/>
        </w:tc>
        <w:tc>
          <w:tcPr>
            <w:tcW w:w="2825" w:type="dxa"/>
          </w:tcPr>
          <w:p w14:paraId="672A469E" w14:textId="4D7E08B3" w:rsidR="00FE6D7B" w:rsidRDefault="00FE6D7B"/>
        </w:tc>
      </w:tr>
    </w:tbl>
    <w:p w14:paraId="56EA4976" w14:textId="77777777" w:rsidR="00220AD9" w:rsidRPr="00A61CEF" w:rsidRDefault="00220AD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3F441D" w14:paraId="10C6AE63" w14:textId="77777777" w:rsidTr="003F441D">
        <w:trPr>
          <w:trHeight w:val="680"/>
        </w:trPr>
        <w:tc>
          <w:tcPr>
            <w:tcW w:w="2875" w:type="dxa"/>
            <w:vMerge w:val="restart"/>
            <w:vAlign w:val="center"/>
          </w:tcPr>
          <w:p w14:paraId="35DB4ACC" w14:textId="0F7C3DCE" w:rsidR="006D52D0" w:rsidRDefault="006D52D0" w:rsidP="000A34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11CC6DC" w14:textId="4FF32183" w:rsidR="006D52D0" w:rsidRDefault="003F441D" w:rsidP="000A34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Legal </w:t>
            </w:r>
            <w:r w:rsidR="006D52D0">
              <w:rPr>
                <w:rFonts w:asciiTheme="minorHAnsi" w:hAnsiTheme="minorHAnsi"/>
                <w:b/>
                <w:sz w:val="28"/>
                <w:szCs w:val="28"/>
              </w:rPr>
              <w:t xml:space="preserve">Parent/Guardian </w:t>
            </w:r>
          </w:p>
          <w:p w14:paraId="4F69234E" w14:textId="77777777" w:rsidR="006D52D0" w:rsidRDefault="006D52D0" w:rsidP="000A34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(Please Print) </w:t>
            </w:r>
          </w:p>
          <w:p w14:paraId="74FC27E3" w14:textId="77777777" w:rsidR="006D52D0" w:rsidRPr="000A34DF" w:rsidRDefault="006D52D0" w:rsidP="000A34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14:paraId="08932A33" w14:textId="77777777" w:rsidR="006D52D0" w:rsidRDefault="006D52D0"/>
        </w:tc>
      </w:tr>
      <w:tr w:rsidR="003F441D" w14:paraId="142B6BE4" w14:textId="77777777" w:rsidTr="003F441D">
        <w:trPr>
          <w:trHeight w:val="680"/>
        </w:trPr>
        <w:tc>
          <w:tcPr>
            <w:tcW w:w="2875" w:type="dxa"/>
            <w:vMerge/>
            <w:vAlign w:val="center"/>
          </w:tcPr>
          <w:p w14:paraId="429D6A1C" w14:textId="77777777" w:rsidR="006D52D0" w:rsidRDefault="006D52D0" w:rsidP="000A34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14:paraId="2BFC96A1" w14:textId="77777777" w:rsidR="006D52D0" w:rsidRDefault="006D52D0"/>
        </w:tc>
      </w:tr>
    </w:tbl>
    <w:p w14:paraId="19EA5790" w14:textId="415EA4F6" w:rsidR="00821010" w:rsidRDefault="000A34DF">
      <w:r>
        <w:tab/>
      </w:r>
    </w:p>
    <w:p w14:paraId="16A7E68E" w14:textId="359C237C" w:rsidR="000A34DF" w:rsidRPr="00220AD9" w:rsidRDefault="000A34DF">
      <w:pPr>
        <w:rPr>
          <w:rFonts w:asciiTheme="minorHAnsi" w:hAnsiTheme="minorHAnsi"/>
          <w:b/>
          <w:sz w:val="28"/>
          <w:szCs w:val="28"/>
        </w:rPr>
      </w:pPr>
      <w:r w:rsidRPr="00220AD9">
        <w:rPr>
          <w:rFonts w:asciiTheme="minorHAnsi" w:hAnsiTheme="minorHAnsi"/>
          <w:b/>
          <w:sz w:val="28"/>
          <w:szCs w:val="28"/>
        </w:rPr>
        <w:t>To pick up our child, we use</w:t>
      </w:r>
      <w:r w:rsidR="00220AD9">
        <w:rPr>
          <w:rFonts w:asciiTheme="minorHAnsi" w:hAnsiTheme="minorHAnsi"/>
          <w:b/>
          <w:sz w:val="28"/>
          <w:szCs w:val="28"/>
        </w:rPr>
        <w:t xml:space="preserve"> (check all that apply)</w:t>
      </w:r>
      <w:r w:rsidRPr="00220AD9">
        <w:rPr>
          <w:rFonts w:asciiTheme="minorHAnsi" w:hAnsiTheme="minorHAnsi"/>
          <w:b/>
          <w:sz w:val="28"/>
          <w:szCs w:val="28"/>
        </w:rPr>
        <w:t xml:space="preserve">: </w:t>
      </w:r>
    </w:p>
    <w:p w14:paraId="39AAEE6E" w14:textId="37578179" w:rsidR="000A34DF" w:rsidRPr="00220AD9" w:rsidRDefault="000A34DF" w:rsidP="000A34D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20AD9">
        <w:rPr>
          <w:rFonts w:asciiTheme="minorHAnsi" w:hAnsiTheme="minorHAnsi"/>
          <w:sz w:val="28"/>
          <w:szCs w:val="28"/>
        </w:rPr>
        <w:t>Park and Pick-up</w:t>
      </w:r>
    </w:p>
    <w:p w14:paraId="2C0783C9" w14:textId="5B1E8199" w:rsidR="000A34DF" w:rsidRPr="00220AD9" w:rsidRDefault="000A34DF" w:rsidP="000A34D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20AD9">
        <w:rPr>
          <w:rFonts w:asciiTheme="minorHAnsi" w:hAnsiTheme="minorHAnsi"/>
          <w:sz w:val="28"/>
          <w:szCs w:val="28"/>
        </w:rPr>
        <w:t>Drive and Pick-up</w:t>
      </w:r>
    </w:p>
    <w:p w14:paraId="330ED56D" w14:textId="01084718" w:rsidR="000A34DF" w:rsidRPr="00220AD9" w:rsidRDefault="00220AD9" w:rsidP="000A34D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Bus</w:t>
      </w:r>
      <w:r w:rsidR="000A34DF" w:rsidRPr="00220AD9">
        <w:rPr>
          <w:rFonts w:asciiTheme="minorHAnsi" w:hAnsiTheme="minorHAnsi"/>
          <w:sz w:val="28"/>
          <w:szCs w:val="28"/>
        </w:rPr>
        <w:t xml:space="preserve"> </w:t>
      </w:r>
    </w:p>
    <w:p w14:paraId="72DD9506" w14:textId="77777777" w:rsidR="000A34DF" w:rsidRPr="00530353" w:rsidRDefault="000A34DF">
      <w:pPr>
        <w:rPr>
          <w:rFonts w:asciiTheme="minorHAnsi" w:hAnsiTheme="minorHAnsi"/>
          <w:sz w:val="8"/>
          <w:szCs w:val="8"/>
        </w:rPr>
      </w:pPr>
    </w:p>
    <w:p w14:paraId="4244A22A" w14:textId="007B36B7" w:rsidR="000A34DF" w:rsidRPr="00220AD9" w:rsidRDefault="00A50B4A">
      <w:pPr>
        <w:rPr>
          <w:rFonts w:asciiTheme="minorHAnsi" w:hAnsiTheme="minorHAnsi"/>
          <w:sz w:val="28"/>
          <w:szCs w:val="28"/>
        </w:rPr>
      </w:pPr>
      <w:r w:rsidRPr="00220AD9">
        <w:rPr>
          <w:rFonts w:asciiTheme="minorHAnsi" w:hAnsiTheme="minorHAnsi"/>
          <w:sz w:val="28"/>
          <w:szCs w:val="28"/>
        </w:rPr>
        <w:t>I understand that the person picking my child up</w:t>
      </w:r>
      <w:r w:rsidR="000A34DF" w:rsidRPr="00220AD9">
        <w:rPr>
          <w:rFonts w:asciiTheme="minorHAnsi" w:hAnsiTheme="minorHAnsi"/>
          <w:sz w:val="28"/>
          <w:szCs w:val="28"/>
        </w:rPr>
        <w:t xml:space="preserve"> will be required to show </w:t>
      </w:r>
      <w:r w:rsidRPr="00220AD9">
        <w:rPr>
          <w:rFonts w:asciiTheme="minorHAnsi" w:hAnsiTheme="minorHAnsi"/>
          <w:sz w:val="28"/>
          <w:szCs w:val="28"/>
        </w:rPr>
        <w:t>the</w:t>
      </w:r>
      <w:r w:rsidR="000A34DF" w:rsidRPr="00220AD9">
        <w:rPr>
          <w:rFonts w:asciiTheme="minorHAnsi" w:hAnsiTheme="minorHAnsi"/>
          <w:sz w:val="28"/>
          <w:szCs w:val="28"/>
        </w:rPr>
        <w:t xml:space="preserve"> Pick-Up ID Card and/or have </w:t>
      </w:r>
      <w:r w:rsidRPr="00220AD9">
        <w:rPr>
          <w:rFonts w:asciiTheme="minorHAnsi" w:hAnsiTheme="minorHAnsi"/>
          <w:sz w:val="28"/>
          <w:szCs w:val="28"/>
        </w:rPr>
        <w:t>the</w:t>
      </w:r>
      <w:r w:rsidR="000A34DF" w:rsidRPr="00220AD9">
        <w:rPr>
          <w:rFonts w:asciiTheme="minorHAnsi" w:hAnsiTheme="minorHAnsi"/>
          <w:sz w:val="28"/>
          <w:szCs w:val="28"/>
        </w:rPr>
        <w:t xml:space="preserve"> </w:t>
      </w:r>
      <w:r w:rsidR="00CD42C5">
        <w:rPr>
          <w:rFonts w:asciiTheme="minorHAnsi" w:hAnsiTheme="minorHAnsi"/>
          <w:sz w:val="28"/>
          <w:szCs w:val="28"/>
        </w:rPr>
        <w:t xml:space="preserve">parking tag hanging on the rearview mirror </w:t>
      </w:r>
      <w:bookmarkStart w:id="0" w:name="_GoBack"/>
      <w:bookmarkEnd w:id="0"/>
      <w:r w:rsidR="000A34DF" w:rsidRPr="00220AD9">
        <w:rPr>
          <w:rFonts w:asciiTheme="minorHAnsi" w:hAnsiTheme="minorHAnsi"/>
          <w:sz w:val="28"/>
          <w:szCs w:val="28"/>
        </w:rPr>
        <w:t>to pick my child up f</w:t>
      </w:r>
      <w:r w:rsidRPr="00220AD9">
        <w:rPr>
          <w:rFonts w:asciiTheme="minorHAnsi" w:hAnsiTheme="minorHAnsi"/>
          <w:sz w:val="28"/>
          <w:szCs w:val="28"/>
        </w:rPr>
        <w:t xml:space="preserve">rom Park/Drive and Pick-up. </w:t>
      </w:r>
      <w:r w:rsidR="00530353">
        <w:rPr>
          <w:rFonts w:asciiTheme="minorHAnsi" w:hAnsiTheme="minorHAnsi"/>
          <w:sz w:val="28"/>
          <w:szCs w:val="28"/>
        </w:rPr>
        <w:t>I am responsible for</w:t>
      </w:r>
      <w:r w:rsidR="008B533D">
        <w:rPr>
          <w:rFonts w:asciiTheme="minorHAnsi" w:hAnsiTheme="minorHAnsi"/>
          <w:sz w:val="28"/>
          <w:szCs w:val="28"/>
        </w:rPr>
        <w:t xml:space="preserve"> issuing </w:t>
      </w:r>
      <w:r w:rsidR="001368FD">
        <w:rPr>
          <w:rFonts w:asciiTheme="minorHAnsi" w:hAnsiTheme="minorHAnsi"/>
          <w:sz w:val="28"/>
          <w:szCs w:val="28"/>
        </w:rPr>
        <w:t>the assigned</w:t>
      </w:r>
      <w:r w:rsidR="008B533D">
        <w:rPr>
          <w:rFonts w:asciiTheme="minorHAnsi" w:hAnsiTheme="minorHAnsi"/>
          <w:sz w:val="28"/>
          <w:szCs w:val="28"/>
        </w:rPr>
        <w:t xml:space="preserve"> pick-up tags to those</w:t>
      </w:r>
      <w:r w:rsidR="00262123">
        <w:rPr>
          <w:rFonts w:asciiTheme="minorHAnsi" w:hAnsiTheme="minorHAnsi"/>
          <w:sz w:val="28"/>
          <w:szCs w:val="28"/>
        </w:rPr>
        <w:t xml:space="preserve"> people that I</w:t>
      </w:r>
      <w:r w:rsidR="008B533D">
        <w:rPr>
          <w:rFonts w:asciiTheme="minorHAnsi" w:hAnsiTheme="minorHAnsi"/>
          <w:sz w:val="28"/>
          <w:szCs w:val="28"/>
        </w:rPr>
        <w:t xml:space="preserve"> authorized to pick my child up. </w:t>
      </w:r>
      <w:r w:rsidRPr="00220AD9">
        <w:rPr>
          <w:rFonts w:asciiTheme="minorHAnsi" w:hAnsiTheme="minorHAnsi"/>
          <w:sz w:val="28"/>
          <w:szCs w:val="28"/>
        </w:rPr>
        <w:t>If the person picking up</w:t>
      </w:r>
      <w:r w:rsidR="000A34DF" w:rsidRPr="00220AD9">
        <w:rPr>
          <w:rFonts w:asciiTheme="minorHAnsi" w:hAnsiTheme="minorHAnsi"/>
          <w:sz w:val="28"/>
          <w:szCs w:val="28"/>
        </w:rPr>
        <w:t xml:space="preserve"> do</w:t>
      </w:r>
      <w:r w:rsidRPr="00220AD9">
        <w:rPr>
          <w:rFonts w:asciiTheme="minorHAnsi" w:hAnsiTheme="minorHAnsi"/>
          <w:sz w:val="28"/>
          <w:szCs w:val="28"/>
        </w:rPr>
        <w:t>es</w:t>
      </w:r>
      <w:r w:rsidR="000A34DF" w:rsidRPr="00220AD9">
        <w:rPr>
          <w:rFonts w:asciiTheme="minorHAnsi" w:hAnsiTheme="minorHAnsi"/>
          <w:sz w:val="28"/>
          <w:szCs w:val="28"/>
        </w:rPr>
        <w:t xml:space="preserve"> not have this information,</w:t>
      </w:r>
      <w:r w:rsidRPr="00220AD9">
        <w:rPr>
          <w:rFonts w:asciiTheme="minorHAnsi" w:hAnsiTheme="minorHAnsi"/>
          <w:sz w:val="28"/>
          <w:szCs w:val="28"/>
        </w:rPr>
        <w:t xml:space="preserve"> they</w:t>
      </w:r>
      <w:r w:rsidR="000A34DF" w:rsidRPr="00220AD9">
        <w:rPr>
          <w:rFonts w:asciiTheme="minorHAnsi" w:hAnsiTheme="minorHAnsi"/>
          <w:sz w:val="28"/>
          <w:szCs w:val="28"/>
        </w:rPr>
        <w:t xml:space="preserve"> will be directed to the office</w:t>
      </w:r>
      <w:r w:rsidR="00870B5D">
        <w:rPr>
          <w:rFonts w:asciiTheme="minorHAnsi" w:hAnsiTheme="minorHAnsi"/>
          <w:sz w:val="28"/>
          <w:szCs w:val="28"/>
        </w:rPr>
        <w:t xml:space="preserve"> and have their picture ID verified prior to </w:t>
      </w:r>
      <w:r w:rsidR="000A34DF" w:rsidRPr="00220AD9">
        <w:rPr>
          <w:rFonts w:asciiTheme="minorHAnsi" w:hAnsiTheme="minorHAnsi"/>
          <w:sz w:val="28"/>
          <w:szCs w:val="28"/>
        </w:rPr>
        <w:t>pick-up</w:t>
      </w:r>
      <w:r w:rsidR="008E19D1">
        <w:rPr>
          <w:rFonts w:asciiTheme="minorHAnsi" w:hAnsiTheme="minorHAnsi"/>
          <w:sz w:val="28"/>
          <w:szCs w:val="28"/>
        </w:rPr>
        <w:t xml:space="preserve">. </w:t>
      </w:r>
    </w:p>
    <w:p w14:paraId="75276C98" w14:textId="77777777" w:rsidR="000A34DF" w:rsidRPr="00220AD9" w:rsidRDefault="000A34DF">
      <w:pPr>
        <w:rPr>
          <w:rFonts w:asciiTheme="minorHAnsi" w:hAnsiTheme="minorHAnsi"/>
        </w:rPr>
      </w:pPr>
    </w:p>
    <w:p w14:paraId="29C0FE55" w14:textId="1E3DDF25" w:rsidR="00220AD9" w:rsidRDefault="00A50B4A" w:rsidP="00A61CEF">
      <w:pPr>
        <w:jc w:val="center"/>
        <w:rPr>
          <w:rFonts w:asciiTheme="minorHAnsi" w:hAnsiTheme="minorHAnsi"/>
        </w:rPr>
      </w:pPr>
      <w:r w:rsidRPr="00220AD9">
        <w:rPr>
          <w:rFonts w:asciiTheme="minorHAnsi" w:hAnsiTheme="minorHAnsi"/>
          <w:b/>
          <w:i/>
        </w:rPr>
        <w:t>Parent</w:t>
      </w:r>
      <w:r w:rsidR="003054AC">
        <w:rPr>
          <w:rFonts w:asciiTheme="minorHAnsi" w:hAnsiTheme="minorHAnsi"/>
          <w:b/>
          <w:i/>
        </w:rPr>
        <w:t>/Guardian</w:t>
      </w:r>
      <w:r w:rsidRPr="00220AD9">
        <w:rPr>
          <w:rFonts w:asciiTheme="minorHAnsi" w:hAnsiTheme="minorHAnsi"/>
          <w:b/>
          <w:i/>
        </w:rPr>
        <w:t xml:space="preserve"> Signature</w:t>
      </w:r>
      <w:r w:rsidRPr="00220AD9">
        <w:rPr>
          <w:rFonts w:asciiTheme="minorHAnsi" w:hAnsiTheme="minorHAnsi"/>
          <w:b/>
        </w:rPr>
        <w:t xml:space="preserve"> x</w:t>
      </w:r>
      <w:r w:rsidR="000A34DF" w:rsidRPr="00220AD9">
        <w:rPr>
          <w:rFonts w:asciiTheme="minorHAnsi" w:hAnsiTheme="minorHAnsi"/>
        </w:rPr>
        <w:t xml:space="preserve"> _______________</w:t>
      </w:r>
      <w:r w:rsidRPr="00220AD9">
        <w:rPr>
          <w:rFonts w:asciiTheme="minorHAnsi" w:hAnsiTheme="minorHAnsi"/>
        </w:rPr>
        <w:t>______________________________</w:t>
      </w:r>
      <w:r w:rsidR="000A34DF" w:rsidRPr="00220AD9">
        <w:rPr>
          <w:rFonts w:asciiTheme="minorHAnsi" w:hAnsiTheme="minorHAnsi"/>
        </w:rPr>
        <w:t>_____</w:t>
      </w:r>
    </w:p>
    <w:p w14:paraId="714095BF" w14:textId="77777777" w:rsidR="000A34DF" w:rsidRPr="00220AD9" w:rsidRDefault="000A34D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6CBA" w:rsidRPr="00220AD9" w14:paraId="4127526C" w14:textId="77777777" w:rsidTr="00236CBA">
        <w:tc>
          <w:tcPr>
            <w:tcW w:w="10790" w:type="dxa"/>
          </w:tcPr>
          <w:p w14:paraId="3E759D7B" w14:textId="1C91D1CD" w:rsidR="00236CBA" w:rsidRPr="00220AD9" w:rsidRDefault="00236CBA" w:rsidP="00236C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0AD9">
              <w:rPr>
                <w:rFonts w:asciiTheme="minorHAnsi" w:hAnsiTheme="minorHAnsi"/>
                <w:b/>
                <w:sz w:val="28"/>
                <w:szCs w:val="28"/>
              </w:rPr>
              <w:t xml:space="preserve">For Office </w:t>
            </w:r>
            <w:proofErr w:type="gramStart"/>
            <w:r w:rsidRPr="00220AD9">
              <w:rPr>
                <w:rFonts w:asciiTheme="minorHAnsi" w:hAnsiTheme="minorHAnsi"/>
                <w:b/>
                <w:sz w:val="28"/>
                <w:szCs w:val="28"/>
              </w:rPr>
              <w:t>Use</w:t>
            </w:r>
            <w:proofErr w:type="gramEnd"/>
            <w:r w:rsidRPr="00220AD9">
              <w:rPr>
                <w:rFonts w:asciiTheme="minorHAnsi" w:hAnsiTheme="minorHAnsi"/>
                <w:b/>
                <w:sz w:val="28"/>
                <w:szCs w:val="28"/>
              </w:rPr>
              <w:t xml:space="preserve"> Only </w:t>
            </w:r>
          </w:p>
        </w:tc>
      </w:tr>
      <w:tr w:rsidR="00236CBA" w:rsidRPr="00220AD9" w14:paraId="7684DF85" w14:textId="77777777" w:rsidTr="00236CBA">
        <w:tc>
          <w:tcPr>
            <w:tcW w:w="10790" w:type="dxa"/>
          </w:tcPr>
          <w:p w14:paraId="724F86CD" w14:textId="77777777" w:rsidR="00236CBA" w:rsidRPr="00530353" w:rsidRDefault="00236CBA" w:rsidP="00236CBA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0579C3E" w14:textId="36C0BD15" w:rsidR="00236CBA" w:rsidRPr="00220AD9" w:rsidRDefault="00CD42C5" w:rsidP="00236C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2018-2019</w:t>
            </w:r>
            <w:r w:rsidR="00777000">
              <w:rPr>
                <w:rFonts w:asciiTheme="minorHAnsi" w:hAnsiTheme="minorHAnsi"/>
                <w:sz w:val="28"/>
                <w:szCs w:val="28"/>
              </w:rPr>
              <w:t xml:space="preserve"> School Year </w:t>
            </w:r>
            <w:r w:rsidR="00236CBA" w:rsidRPr="00220AD9">
              <w:rPr>
                <w:rFonts w:asciiTheme="minorHAnsi" w:hAnsiTheme="minorHAnsi"/>
                <w:sz w:val="28"/>
                <w:szCs w:val="28"/>
              </w:rPr>
              <w:t>Student Pick-up ID Number: ________________</w:t>
            </w:r>
          </w:p>
          <w:p w14:paraId="671FB075" w14:textId="77777777" w:rsidR="00236CBA" w:rsidRPr="00530353" w:rsidRDefault="00236CBA" w:rsidP="00236CBA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A357063" w14:textId="45C1696C" w:rsidR="00236CBA" w:rsidRDefault="00236CBA" w:rsidP="00236CBA">
            <w:pPr>
              <w:rPr>
                <w:rFonts w:asciiTheme="minorHAnsi" w:hAnsiTheme="minorHAnsi"/>
                <w:sz w:val="28"/>
                <w:szCs w:val="28"/>
              </w:rPr>
            </w:pPr>
            <w:r w:rsidRPr="00220AD9">
              <w:rPr>
                <w:rFonts w:asciiTheme="minorHAnsi" w:hAnsiTheme="minorHAnsi"/>
                <w:sz w:val="28"/>
                <w:szCs w:val="28"/>
              </w:rPr>
              <w:t>Parent Received Pick-up ID Packet on: _________________</w:t>
            </w:r>
          </w:p>
          <w:p w14:paraId="06860C11" w14:textId="77777777" w:rsidR="008B533D" w:rsidRDefault="008B533D" w:rsidP="00236CBA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0D8FF6D" w14:textId="144043F1" w:rsidR="008B533D" w:rsidRPr="008B533D" w:rsidRDefault="00BF1826" w:rsidP="00236C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Extra ID Cards/</w:t>
            </w:r>
            <w:r w:rsidR="00180439">
              <w:rPr>
                <w:rFonts w:asciiTheme="minorHAnsi" w:hAnsiTheme="minorHAnsi"/>
                <w:sz w:val="28"/>
                <w:szCs w:val="28"/>
              </w:rPr>
              <w:t>Parking Tags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Provided: ________________</w:t>
            </w:r>
          </w:p>
          <w:p w14:paraId="74A845A6" w14:textId="77777777" w:rsidR="00236CBA" w:rsidRPr="00220AD9" w:rsidRDefault="00236CBA" w:rsidP="00220A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5BDC5FC" w14:textId="6679E66E" w:rsidR="000A34DF" w:rsidRPr="00220AD9" w:rsidRDefault="000A34DF">
      <w:pPr>
        <w:rPr>
          <w:rFonts w:asciiTheme="minorHAnsi" w:hAnsiTheme="minorHAnsi"/>
        </w:rPr>
      </w:pPr>
    </w:p>
    <w:sectPr w:rsidR="000A34DF" w:rsidRPr="00220AD9" w:rsidSect="00F56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85C1B"/>
    <w:multiLevelType w:val="hybridMultilevel"/>
    <w:tmpl w:val="A8AC7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E"/>
    <w:rsid w:val="000A34DF"/>
    <w:rsid w:val="001368FD"/>
    <w:rsid w:val="0016270A"/>
    <w:rsid w:val="00180439"/>
    <w:rsid w:val="00220AD9"/>
    <w:rsid w:val="00236CBA"/>
    <w:rsid w:val="00262123"/>
    <w:rsid w:val="00265F0D"/>
    <w:rsid w:val="003054AC"/>
    <w:rsid w:val="003F441D"/>
    <w:rsid w:val="00530353"/>
    <w:rsid w:val="006D52D0"/>
    <w:rsid w:val="007249F3"/>
    <w:rsid w:val="00777000"/>
    <w:rsid w:val="00821010"/>
    <w:rsid w:val="00870B5D"/>
    <w:rsid w:val="008B533D"/>
    <w:rsid w:val="008E19D1"/>
    <w:rsid w:val="00A50B4A"/>
    <w:rsid w:val="00A61CEF"/>
    <w:rsid w:val="00BF1826"/>
    <w:rsid w:val="00C95471"/>
    <w:rsid w:val="00CD42C5"/>
    <w:rsid w:val="00D23850"/>
    <w:rsid w:val="00DC0AEE"/>
    <w:rsid w:val="00F56E0E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3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E0E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9C605B-0F62-3746-A9F7-446C8F4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Belisle</dc:creator>
  <cp:keywords/>
  <dc:description/>
  <cp:lastModifiedBy>Sarah Durrant</cp:lastModifiedBy>
  <cp:revision>3</cp:revision>
  <cp:lastPrinted>2018-08-16T22:03:00Z</cp:lastPrinted>
  <dcterms:created xsi:type="dcterms:W3CDTF">2018-08-16T02:46:00Z</dcterms:created>
  <dcterms:modified xsi:type="dcterms:W3CDTF">2018-08-16T22:03:00Z</dcterms:modified>
</cp:coreProperties>
</file>